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C6" w:rsidRDefault="00E523C6" w:rsidP="00E523C6">
      <w:pPr>
        <w:spacing w:line="560" w:lineRule="exact"/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附件1</w:t>
      </w:r>
      <w:bookmarkStart w:id="0" w:name="_GoBack"/>
      <w:bookmarkEnd w:id="0"/>
    </w:p>
    <w:p w:rsidR="00E523C6" w:rsidRDefault="00E523C6" w:rsidP="00E523C6">
      <w:pPr>
        <w:autoSpaceDE w:val="0"/>
        <w:autoSpaceDN w:val="0"/>
        <w:adjustRightInd w:val="0"/>
        <w:spacing w:line="560" w:lineRule="exact"/>
        <w:ind w:leftChars="-428" w:left="-1370" w:right="-873"/>
        <w:jc w:val="center"/>
        <w:rPr>
          <w:rFonts w:ascii="宋体" w:hAnsi="宋体" w:cs="仿宋_GB2312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Cs/>
          <w:sz w:val="36"/>
          <w:szCs w:val="36"/>
        </w:rPr>
        <w:t>评标专家抽取申请表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0"/>
        <w:gridCol w:w="1702"/>
        <w:gridCol w:w="1375"/>
        <w:gridCol w:w="2449"/>
      </w:tblGrid>
      <w:tr w:rsidR="00E523C6" w:rsidTr="009E28B4">
        <w:trPr>
          <w:trHeight w:val="638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40" w:type="dxa"/>
            <w:gridSpan w:val="3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617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640" w:type="dxa"/>
            <w:gridSpan w:val="3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630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5640" w:type="dxa"/>
            <w:gridSpan w:val="3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528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39" w:type="dxa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504" w:type="dxa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539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739" w:type="dxa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504" w:type="dxa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615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评标委员会人数</w:t>
            </w:r>
          </w:p>
        </w:tc>
        <w:tc>
          <w:tcPr>
            <w:tcW w:w="5640" w:type="dxa"/>
            <w:gridSpan w:val="3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人，其中招标人评委    人</w:t>
            </w:r>
          </w:p>
        </w:tc>
      </w:tr>
      <w:tr w:rsidR="00E523C6" w:rsidTr="009E28B4">
        <w:trPr>
          <w:trHeight w:val="616"/>
          <w:jc w:val="center"/>
        </w:trPr>
        <w:tc>
          <w:tcPr>
            <w:tcW w:w="8466" w:type="dxa"/>
            <w:gridSpan w:val="4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抽取评标专家专业及人数要求</w:t>
            </w:r>
          </w:p>
        </w:tc>
      </w:tr>
      <w:tr w:rsidR="00E523C6" w:rsidTr="009E28B4">
        <w:trPr>
          <w:trHeight w:val="803"/>
          <w:jc w:val="center"/>
        </w:trPr>
        <w:tc>
          <w:tcPr>
            <w:tcW w:w="8466" w:type="dxa"/>
            <w:gridSpan w:val="4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583"/>
          <w:jc w:val="center"/>
        </w:trPr>
        <w:tc>
          <w:tcPr>
            <w:tcW w:w="8466" w:type="dxa"/>
            <w:gridSpan w:val="4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要求回避的单位、评标专家</w:t>
            </w:r>
          </w:p>
        </w:tc>
      </w:tr>
      <w:tr w:rsidR="00E523C6" w:rsidTr="009E28B4">
        <w:trPr>
          <w:trHeight w:val="880"/>
          <w:jc w:val="center"/>
        </w:trPr>
        <w:tc>
          <w:tcPr>
            <w:tcW w:w="8466" w:type="dxa"/>
            <w:gridSpan w:val="4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550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5640" w:type="dxa"/>
            <w:gridSpan w:val="3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   时   分</w:t>
            </w:r>
          </w:p>
        </w:tc>
      </w:tr>
      <w:tr w:rsidR="00E523C6" w:rsidTr="009E28B4">
        <w:trPr>
          <w:trHeight w:val="528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-162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评标专家签到时间</w:t>
            </w:r>
          </w:p>
        </w:tc>
        <w:tc>
          <w:tcPr>
            <w:tcW w:w="5640" w:type="dxa"/>
            <w:gridSpan w:val="3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   时   分</w:t>
            </w:r>
          </w:p>
        </w:tc>
      </w:tr>
      <w:tr w:rsidR="00E523C6" w:rsidTr="009E28B4">
        <w:trPr>
          <w:trHeight w:val="507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5640" w:type="dxa"/>
            <w:gridSpan w:val="3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550"/>
          <w:jc w:val="center"/>
        </w:trPr>
        <w:tc>
          <w:tcPr>
            <w:tcW w:w="2826" w:type="dxa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计划评标时间</w:t>
            </w:r>
          </w:p>
        </w:tc>
        <w:tc>
          <w:tcPr>
            <w:tcW w:w="5640" w:type="dxa"/>
            <w:gridSpan w:val="3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523C6" w:rsidTr="009E28B4">
        <w:trPr>
          <w:trHeight w:val="1976"/>
          <w:jc w:val="center"/>
        </w:trPr>
        <w:tc>
          <w:tcPr>
            <w:tcW w:w="8466" w:type="dxa"/>
            <w:gridSpan w:val="4"/>
            <w:vAlign w:val="center"/>
          </w:tcPr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招标人：（公章）</w:t>
            </w:r>
          </w:p>
          <w:p w:rsidR="00E523C6" w:rsidRDefault="00E523C6" w:rsidP="009E28B4">
            <w:pPr>
              <w:pStyle w:val="a0"/>
              <w:spacing w:line="240" w:lineRule="atLeast"/>
              <w:rPr>
                <w:rFonts w:ascii="宋体" w:eastAsia="宋体" w:hAnsi="宋体" w:cs="宋体"/>
              </w:rPr>
            </w:pPr>
          </w:p>
          <w:p w:rsidR="00E523C6" w:rsidRDefault="00E523C6" w:rsidP="009E28B4">
            <w:pPr>
              <w:pStyle w:val="a0"/>
              <w:spacing w:line="240" w:lineRule="atLeast"/>
              <w:rPr>
                <w:rFonts w:ascii="宋体" w:eastAsia="宋体" w:hAnsi="宋体" w:cs="宋体"/>
              </w:rPr>
            </w:pPr>
          </w:p>
          <w:p w:rsidR="00E523C6" w:rsidRDefault="00E523C6" w:rsidP="009E28B4">
            <w:pPr>
              <w:autoSpaceDE w:val="0"/>
              <w:autoSpaceDN w:val="0"/>
              <w:adjustRightInd w:val="0"/>
              <w:spacing w:line="240" w:lineRule="atLeast"/>
              <w:ind w:right="38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年   月    日  </w:t>
            </w:r>
          </w:p>
        </w:tc>
      </w:tr>
    </w:tbl>
    <w:p w:rsidR="00F82343" w:rsidRPr="00E523C6" w:rsidRDefault="00F82343"/>
    <w:sectPr w:rsidR="00F82343" w:rsidRPr="00E5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FB" w:rsidRDefault="003B41FB" w:rsidP="00E523C6">
      <w:r>
        <w:separator/>
      </w:r>
    </w:p>
  </w:endnote>
  <w:endnote w:type="continuationSeparator" w:id="0">
    <w:p w:rsidR="003B41FB" w:rsidRDefault="003B41FB" w:rsidP="00E5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FB" w:rsidRDefault="003B41FB" w:rsidP="00E523C6">
      <w:r>
        <w:separator/>
      </w:r>
    </w:p>
  </w:footnote>
  <w:footnote w:type="continuationSeparator" w:id="0">
    <w:p w:rsidR="003B41FB" w:rsidRDefault="003B41FB" w:rsidP="00E5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A1"/>
    <w:rsid w:val="00304BA1"/>
    <w:rsid w:val="003B41FB"/>
    <w:rsid w:val="00E523C6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C8997-941B-4CF6-9126-E7FF8C8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523C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5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523C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2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523C6"/>
    <w:rPr>
      <w:sz w:val="18"/>
      <w:szCs w:val="18"/>
    </w:rPr>
  </w:style>
  <w:style w:type="paragraph" w:styleId="a0">
    <w:name w:val="Body Text"/>
    <w:basedOn w:val="a"/>
    <w:link w:val="Char1"/>
    <w:qFormat/>
    <w:rsid w:val="00E523C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ind w:left="215"/>
    </w:pPr>
    <w:rPr>
      <w:rFonts w:ascii="Arial Unicode MS" w:eastAsia="Arial Unicode MS" w:hAnsi="Arial Unicode MS" w:cs="Arial Unicode MS" w:hint="eastAsia"/>
      <w:sz w:val="30"/>
      <w:szCs w:val="30"/>
    </w:rPr>
  </w:style>
  <w:style w:type="character" w:customStyle="1" w:styleId="Char1">
    <w:name w:val="正文文本 Char"/>
    <w:basedOn w:val="a1"/>
    <w:link w:val="a0"/>
    <w:rsid w:val="00E523C6"/>
    <w:rPr>
      <w:rFonts w:ascii="Arial Unicode MS" w:eastAsia="Arial Unicode MS" w:hAnsi="Arial Unicode MS" w:cs="Arial Unicode M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2023-02-24T06:57:00Z</dcterms:created>
  <dcterms:modified xsi:type="dcterms:W3CDTF">2023-02-24T06:58:00Z</dcterms:modified>
</cp:coreProperties>
</file>